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05" w:rsidRDefault="007E0105" w:rsidP="007E010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E27B8">
        <w:rPr>
          <w:rFonts w:ascii="Times New Roman" w:hAnsi="Times New Roman"/>
          <w:b/>
          <w:sz w:val="28"/>
          <w:szCs w:val="28"/>
          <w:lang w:val="kk-KZ"/>
        </w:rPr>
        <w:t xml:space="preserve">Шымкент қаласының </w:t>
      </w:r>
      <w:r>
        <w:rPr>
          <w:rFonts w:ascii="Times New Roman" w:hAnsi="Times New Roman"/>
          <w:b/>
          <w:sz w:val="28"/>
          <w:szCs w:val="28"/>
          <w:lang w:val="kk-KZ"/>
        </w:rPr>
        <w:t>ДСБ</w:t>
      </w:r>
      <w:r w:rsidRPr="006E27B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ШЖҚ</w:t>
      </w:r>
      <w:r w:rsidRPr="006E27B8">
        <w:rPr>
          <w:rFonts w:ascii="Times New Roman" w:hAnsi="Times New Roman"/>
          <w:b/>
          <w:sz w:val="28"/>
          <w:szCs w:val="28"/>
          <w:lang w:val="kk-KZ"/>
        </w:rPr>
        <w:t xml:space="preserve"> "Жедел медициналық жәрдем көрсету станциясы" </w:t>
      </w:r>
      <w:r>
        <w:rPr>
          <w:rFonts w:ascii="Times New Roman" w:hAnsi="Times New Roman"/>
          <w:b/>
          <w:sz w:val="28"/>
          <w:szCs w:val="28"/>
          <w:lang w:val="kk-KZ"/>
        </w:rPr>
        <w:t>МК</w:t>
      </w:r>
      <w:r w:rsidR="004056EA">
        <w:rPr>
          <w:rFonts w:ascii="Times New Roman" w:hAnsi="Times New Roman"/>
          <w:b/>
          <w:sz w:val="28"/>
          <w:szCs w:val="28"/>
          <w:lang w:val="kk-KZ"/>
        </w:rPr>
        <w:t>К</w:t>
      </w:r>
    </w:p>
    <w:p w:rsidR="00926020" w:rsidRPr="009D07B1" w:rsidRDefault="001B40B8" w:rsidP="00926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Шымкент қаласының ДСБ ШЖҚ </w:t>
      </w:r>
      <w:r w:rsidR="007E010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B40B8">
        <w:rPr>
          <w:rFonts w:ascii="Times New Roman" w:hAnsi="Times New Roman" w:cs="Times New Roman"/>
          <w:sz w:val="24"/>
          <w:szCs w:val="24"/>
          <w:lang w:val="kk-KZ"/>
        </w:rPr>
        <w:t>Жедел медициналық жәрдем көрсету станциясы</w:t>
      </w:r>
      <w:r w:rsidR="007E010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 МК</w:t>
      </w:r>
      <w:r w:rsidR="004056E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6020"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«2024 жылға </w:t>
      </w:r>
      <w:r w:rsidR="00926020" w:rsidRPr="001B4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медициналық мақсаттағы бұйымдарды сатып алу </w:t>
      </w:r>
      <w:r w:rsidR="00926020"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Шымкент қаласының ДСБ ШЖҚ </w:t>
      </w:r>
      <w:r w:rsidR="007E010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B40B8">
        <w:rPr>
          <w:rFonts w:ascii="Times New Roman" w:hAnsi="Times New Roman" w:cs="Times New Roman"/>
          <w:sz w:val="24"/>
          <w:szCs w:val="24"/>
          <w:lang w:val="kk-KZ"/>
        </w:rPr>
        <w:t>Жедел медициналық жәрдем көрсету станциясы</w:t>
      </w:r>
      <w:r w:rsidR="007E010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 МК</w:t>
      </w:r>
      <w:r w:rsidR="004056E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26020" w:rsidRPr="001B40B8">
        <w:rPr>
          <w:rFonts w:ascii="Times New Roman" w:hAnsi="Times New Roman" w:cs="Times New Roman"/>
          <w:sz w:val="24"/>
          <w:szCs w:val="24"/>
          <w:lang w:val="kk-KZ"/>
        </w:rPr>
        <w:t xml:space="preserve"> үшін «Медициналық бұйымды сатып алу» тендер тәсілімен сатып алуды өткізетіні туралы хабарлайды, сатып алынатын тауарлардың халықаралық патенттелмеген атаулары, сауда атаулары – пациенттің</w:t>
      </w:r>
      <w:r w:rsidR="00926020"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жеке өзіне жақпаған жағдайда, тауарлардың қысқаша сипаттамасы және олардың мөлшері (көлемі, сатып алуға бөлінген сома), олардың толық тізбесі, саны және егжей-тегжей ерекшілігі тендерлік құжаттамада көрсетілген. </w:t>
      </w:r>
    </w:p>
    <w:p w:rsidR="00926020" w:rsidRPr="009D07B1" w:rsidRDefault="00926020" w:rsidP="009260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7B1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ab/>
        <w:t>Тауар  тапсырыс берушінің қоймасына дейін жеткізілуі тиіс. Тауарларды жеткізудің талап етілетін мерзімі түзілген шартқа сәйкес тапсырыс бойынша және тауарды жеткізу кестесіне сәйкес. </w:t>
      </w:r>
    </w:p>
    <w:p w:rsidR="00926020" w:rsidRPr="009D07B1" w:rsidRDefault="00926020" w:rsidP="009260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7B1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ab/>
        <w:t>Тендерлік  құжаттама пакетті 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 жылғы </w:t>
      </w:r>
      <w:r w:rsidR="00CF69F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602F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F69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178">
        <w:rPr>
          <w:rFonts w:ascii="Times New Roman" w:hAnsi="Times New Roman" w:cs="Times New Roman"/>
          <w:sz w:val="24"/>
          <w:szCs w:val="24"/>
          <w:lang w:val="kk-KZ"/>
        </w:rPr>
        <w:t>қыркүйек  сағат 09 дан 18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-00-ге дейінгі мерзімді қоса алғанда мына мекен-жай бойынша: Шымкент қаласы, </w:t>
      </w:r>
      <w:r w:rsidR="00E15178">
        <w:rPr>
          <w:rFonts w:ascii="Times New Roman" w:hAnsi="Times New Roman"/>
          <w:sz w:val="24"/>
          <w:szCs w:val="24"/>
          <w:lang w:val="kk-KZ"/>
        </w:rPr>
        <w:t>Толстой көшесі, №12</w:t>
      </w:r>
      <w:r w:rsidRPr="009D07B1">
        <w:rPr>
          <w:rFonts w:ascii="Times New Roman" w:hAnsi="Times New Roman"/>
          <w:sz w:val="24"/>
          <w:szCs w:val="24"/>
          <w:lang w:val="kk-KZ"/>
        </w:rPr>
        <w:t>1</w:t>
      </w:r>
      <w:r w:rsidR="00E15178">
        <w:rPr>
          <w:rFonts w:ascii="Times New Roman" w:hAnsi="Times New Roman"/>
          <w:sz w:val="24"/>
          <w:szCs w:val="24"/>
          <w:lang w:val="kk-KZ"/>
        </w:rPr>
        <w:t xml:space="preserve">, әкімшілік-шаруашылық бөлімі </w:t>
      </w:r>
      <w:r w:rsidRPr="009D07B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15178">
        <w:rPr>
          <w:rFonts w:ascii="Times New Roman" w:hAnsi="Times New Roman"/>
          <w:sz w:val="24"/>
          <w:szCs w:val="24"/>
          <w:lang w:val="kk-KZ"/>
        </w:rPr>
        <w:t xml:space="preserve">№13 </w:t>
      </w:r>
      <w:r w:rsidRPr="009D07B1">
        <w:rPr>
          <w:rFonts w:ascii="Times New Roman" w:hAnsi="Times New Roman"/>
          <w:sz w:val="24"/>
          <w:szCs w:val="24"/>
          <w:lang w:val="kk-KZ"/>
        </w:rPr>
        <w:t>кабинет, сағат 09 дан 1</w:t>
      </w:r>
      <w:r w:rsidR="00E15178">
        <w:rPr>
          <w:rFonts w:ascii="Times New Roman" w:hAnsi="Times New Roman"/>
          <w:sz w:val="24"/>
          <w:szCs w:val="24"/>
          <w:lang w:val="kk-KZ"/>
        </w:rPr>
        <w:t>8</w:t>
      </w:r>
      <w:r w:rsidRPr="009D07B1">
        <w:rPr>
          <w:rFonts w:ascii="Times New Roman" w:hAnsi="Times New Roman"/>
          <w:sz w:val="24"/>
          <w:szCs w:val="24"/>
          <w:lang w:val="kk-KZ"/>
        </w:rPr>
        <w:t>-00 ге дейін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дейін немесе электрондық почта </w:t>
      </w:r>
      <w:r w:rsidR="00E15178" w:rsidRPr="00E1517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ssmpgor@mail.ru</w:t>
      </w:r>
      <w:r w:rsidRPr="009D0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алуға болады. </w:t>
      </w:r>
    </w:p>
    <w:p w:rsidR="00926020" w:rsidRPr="009D07B1" w:rsidRDefault="00926020" w:rsidP="00926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7B1">
        <w:rPr>
          <w:rFonts w:ascii="Times New Roman" w:hAnsi="Times New Roman" w:cs="Times New Roman"/>
          <w:sz w:val="24"/>
          <w:szCs w:val="24"/>
          <w:lang w:val="kk-KZ"/>
        </w:rPr>
        <w:t> Тендерлік өтінімдерді берудің соңғы мерзімі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E1517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602F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178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сағат 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>10-00-ге дейін. </w:t>
      </w:r>
    </w:p>
    <w:p w:rsidR="00926020" w:rsidRPr="009D07B1" w:rsidRDefault="00926020" w:rsidP="0092602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D07B1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Тендерлік өтінімдер салынған конверттер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CF69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17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F281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E15178"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178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="00E15178"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D07B1">
        <w:rPr>
          <w:rFonts w:ascii="Times New Roman" w:hAnsi="Times New Roman" w:cs="Times New Roman"/>
          <w:sz w:val="24"/>
          <w:szCs w:val="24"/>
          <w:lang w:val="kk-KZ"/>
        </w:rPr>
        <w:t xml:space="preserve">сағат  11-00-де мына мекен-жай бойынша ашылады: </w:t>
      </w:r>
      <w:r w:rsidRPr="009D07B1">
        <w:rPr>
          <w:rFonts w:ascii="Times New Roman" w:hAnsi="Times New Roman"/>
          <w:sz w:val="24"/>
          <w:szCs w:val="24"/>
          <w:lang w:val="kk-KZ"/>
        </w:rPr>
        <w:t xml:space="preserve">Шымкент қаласы, </w:t>
      </w:r>
      <w:r w:rsidR="00E15178">
        <w:rPr>
          <w:rFonts w:ascii="Times New Roman" w:hAnsi="Times New Roman"/>
          <w:sz w:val="24"/>
          <w:szCs w:val="24"/>
          <w:lang w:val="kk-KZ"/>
        </w:rPr>
        <w:t>Толстой көшесі, №12</w:t>
      </w:r>
      <w:r w:rsidRPr="009D07B1">
        <w:rPr>
          <w:rFonts w:ascii="Times New Roman" w:hAnsi="Times New Roman"/>
          <w:sz w:val="24"/>
          <w:szCs w:val="24"/>
          <w:lang w:val="kk-KZ"/>
        </w:rPr>
        <w:t xml:space="preserve">1, </w:t>
      </w:r>
      <w:r w:rsidR="00E15178">
        <w:rPr>
          <w:rFonts w:ascii="Times New Roman" w:hAnsi="Times New Roman"/>
          <w:sz w:val="24"/>
          <w:szCs w:val="24"/>
          <w:lang w:val="kk-KZ"/>
        </w:rPr>
        <w:t>1</w:t>
      </w:r>
      <w:r w:rsidRPr="009D07B1">
        <w:rPr>
          <w:rFonts w:ascii="Times New Roman" w:hAnsi="Times New Roman"/>
          <w:sz w:val="24"/>
          <w:szCs w:val="24"/>
          <w:lang w:val="kk-KZ"/>
        </w:rPr>
        <w:t>-этаж мәжіліс залы.</w:t>
      </w:r>
    </w:p>
    <w:p w:rsidR="00926020" w:rsidRPr="009D07B1" w:rsidRDefault="00926020" w:rsidP="00926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7B1">
        <w:rPr>
          <w:rFonts w:ascii="Times New Roman" w:hAnsi="Times New Roman" w:cs="Times New Roman"/>
          <w:sz w:val="24"/>
          <w:szCs w:val="24"/>
          <w:lang w:val="kk-KZ"/>
        </w:rPr>
        <w:t>Әлеуетті өнім берушілерге тендерлік өтінімдер салынған конверттерді ашу кезінде қатысуына болады. </w:t>
      </w:r>
    </w:p>
    <w:p w:rsidR="00926020" w:rsidRPr="00926020" w:rsidRDefault="00926020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926020" w:rsidRPr="00926020" w:rsidRDefault="00926020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795F0D" w:rsidRDefault="00E14DB7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4D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ГКП на ПХВ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«</w:t>
      </w:r>
      <w:r w:rsidRPr="00E14D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Станция скорой медицинской помощи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»</w:t>
      </w:r>
      <w:r w:rsidRPr="00E14D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УЗ </w:t>
      </w:r>
      <w:proofErr w:type="spellStart"/>
      <w:r w:rsidRPr="00E14D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г.Шымкент</w:t>
      </w:r>
      <w:proofErr w:type="spellEnd"/>
    </w:p>
    <w:p w:rsidR="00E14DB7" w:rsidRPr="009D07B1" w:rsidRDefault="00E14DB7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FA" w:rsidRPr="009D07B1" w:rsidRDefault="00E14DB7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ГКП на ПХВ "Станция скорой медицинской помощи" УЗ </w:t>
      </w:r>
      <w:proofErr w:type="spellStart"/>
      <w:r w:rsidRPr="00E14D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г.Шымкент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 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проведении закупа способом тендера «</w:t>
      </w:r>
      <w:r w:rsidR="00B05113" w:rsidRPr="009D07B1">
        <w:rPr>
          <w:rFonts w:ascii="Times New Roman" w:hAnsi="Times New Roman"/>
          <w:sz w:val="24"/>
          <w:szCs w:val="24"/>
        </w:rPr>
        <w:t>Закуп</w:t>
      </w:r>
      <w:r w:rsidR="00CF5A73" w:rsidRPr="009D07B1">
        <w:rPr>
          <w:rFonts w:ascii="Times New Roman" w:hAnsi="Times New Roman"/>
          <w:sz w:val="24"/>
          <w:szCs w:val="24"/>
        </w:rPr>
        <w:t xml:space="preserve"> средств</w:t>
      </w:r>
      <w:r w:rsidR="00B05113" w:rsidRPr="009D07B1">
        <w:rPr>
          <w:rFonts w:ascii="Times New Roman" w:hAnsi="Times New Roman"/>
          <w:color w:val="000000"/>
          <w:sz w:val="24"/>
          <w:szCs w:val="24"/>
        </w:rPr>
        <w:t xml:space="preserve"> изделий медицинского назначения</w:t>
      </w:r>
      <w:r w:rsidR="00B05113" w:rsidRPr="009D07B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E14D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ГКП на ПХВ "Станция скорой медицинской помощи" УЗ </w:t>
      </w:r>
      <w:proofErr w:type="spellStart"/>
      <w:r w:rsidRPr="00E14D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г.Шымкент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 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6F39F7" w:rsidRPr="006F39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международные непатентованные наименования закупаемых товаров, торговые наименования – в случае индивидуальной непереносимости пациента, краткое описание товаров и их количество (объем, выделенная сумма для закупки),  полный перечень которых, их количество и подробная спецификация указаны в тендерной документации.  Товар должен быть доставлен: до склада заказчика. Требуемый срок поставки: согласно заключенного договора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графиком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тендерной докум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можно п</w:t>
      </w:r>
      <w:r w:rsidR="00E1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в срок с 9-00 до 18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123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70F6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6F4527" w:rsidRPr="009D0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</w:t>
      </w:r>
      <w:r w:rsidR="000A70F6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1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2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  <w:bookmarkStart w:id="0" w:name="_GoBack"/>
      <w:bookmarkEnd w:id="0"/>
      <w:r w:rsidR="00E14D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сентябрь 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6E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по адресу:</w:t>
      </w:r>
      <w:r w:rsidR="00021C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</w:t>
      </w:r>
      <w:r w:rsidR="008500DA" w:rsidRPr="009D07B1">
        <w:rPr>
          <w:rFonts w:ascii="Times New Roman" w:hAnsi="Times New Roman"/>
          <w:sz w:val="24"/>
          <w:szCs w:val="24"/>
        </w:rPr>
        <w:t xml:space="preserve">Шымкент, </w:t>
      </w:r>
      <w:r w:rsidR="008500DA" w:rsidRPr="009D07B1">
        <w:rPr>
          <w:rFonts w:ascii="Times New Roman" w:hAnsi="Times New Roman"/>
          <w:sz w:val="24"/>
          <w:szCs w:val="24"/>
          <w:lang w:val="kk-KZ"/>
        </w:rPr>
        <w:t>ул</w:t>
      </w:r>
      <w:r w:rsidR="008500DA" w:rsidRPr="009D07B1">
        <w:rPr>
          <w:rFonts w:ascii="Times New Roman" w:hAnsi="Times New Roman"/>
          <w:sz w:val="24"/>
          <w:szCs w:val="24"/>
        </w:rPr>
        <w:t xml:space="preserve">. </w:t>
      </w:r>
      <w:r w:rsidR="00E14DB7">
        <w:rPr>
          <w:rFonts w:ascii="Times New Roman" w:hAnsi="Times New Roman"/>
          <w:sz w:val="24"/>
          <w:szCs w:val="24"/>
          <w:lang w:val="kk-KZ"/>
        </w:rPr>
        <w:t>Толстого</w:t>
      </w:r>
      <w:r w:rsidR="008500DA" w:rsidRPr="009D07B1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E14DB7">
        <w:rPr>
          <w:rFonts w:ascii="Times New Roman" w:hAnsi="Times New Roman"/>
          <w:sz w:val="24"/>
          <w:szCs w:val="24"/>
          <w:lang w:val="kk-KZ"/>
        </w:rPr>
        <w:t>12</w:t>
      </w:r>
      <w:r w:rsidR="008500DA" w:rsidRPr="009D07B1">
        <w:rPr>
          <w:rFonts w:ascii="Times New Roman" w:hAnsi="Times New Roman"/>
          <w:sz w:val="24"/>
          <w:szCs w:val="24"/>
          <w:lang w:val="kk-KZ"/>
        </w:rPr>
        <w:t>1</w:t>
      </w:r>
      <w:r w:rsidR="00021C4C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8500DA" w:rsidRPr="009D07B1">
        <w:rPr>
          <w:rFonts w:ascii="Times New Roman" w:hAnsi="Times New Roman"/>
          <w:sz w:val="24"/>
          <w:szCs w:val="24"/>
        </w:rPr>
        <w:t>каб</w:t>
      </w:r>
      <w:proofErr w:type="spellEnd"/>
      <w:r w:rsidR="008500DA" w:rsidRPr="009D07B1">
        <w:rPr>
          <w:rFonts w:ascii="Times New Roman" w:hAnsi="Times New Roman"/>
          <w:sz w:val="24"/>
          <w:szCs w:val="24"/>
        </w:rPr>
        <w:t>.</w:t>
      </w:r>
      <w:r w:rsidR="00E14DB7">
        <w:rPr>
          <w:rFonts w:ascii="Times New Roman" w:hAnsi="Times New Roman"/>
          <w:sz w:val="24"/>
          <w:szCs w:val="24"/>
          <w:lang w:val="kk-KZ"/>
        </w:rPr>
        <w:t>13</w:t>
      </w:r>
      <w:r w:rsidR="008500DA" w:rsidRPr="009D07B1">
        <w:rPr>
          <w:rFonts w:ascii="Times New Roman" w:hAnsi="Times New Roman"/>
          <w:sz w:val="24"/>
          <w:szCs w:val="24"/>
        </w:rPr>
        <w:t xml:space="preserve">, </w:t>
      </w:r>
      <w:r w:rsidR="008500DA" w:rsidRPr="009D07B1">
        <w:rPr>
          <w:rFonts w:ascii="Times New Roman" w:hAnsi="Times New Roman"/>
          <w:sz w:val="24"/>
          <w:szCs w:val="24"/>
          <w:lang w:val="kk-KZ"/>
        </w:rPr>
        <w:t>админ</w:t>
      </w:r>
      <w:r w:rsidR="001A02C7">
        <w:rPr>
          <w:rFonts w:ascii="Times New Roman" w:hAnsi="Times New Roman"/>
          <w:sz w:val="24"/>
          <w:szCs w:val="24"/>
          <w:lang w:val="kk-KZ"/>
        </w:rPr>
        <w:t>истративно-хозяйственный отдел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 09-00 до 1</w:t>
      </w:r>
      <w:r w:rsidR="00E14D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часов или по электронной почте по </w:t>
      </w:r>
      <w:r w:rsidR="001A02C7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 ssmpgor@mail.ru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 до 10-00 часов </w:t>
      </w:r>
      <w:r w:rsidR="00E14D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0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D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сентябрь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86E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53FA" w:rsidRPr="009D07B1" w:rsidRDefault="004153FA" w:rsidP="0041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15A1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тендерными заявками будут вскрываться в 1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5A7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</w:t>
      </w:r>
      <w:r w:rsidR="00E14D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7B40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D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сентябрь</w:t>
      </w:r>
      <w:r w:rsidR="00E620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6E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г. Шымкент, ул. </w:t>
      </w:r>
      <w:r w:rsidR="00E14D84">
        <w:rPr>
          <w:rFonts w:ascii="Times New Roman" w:hAnsi="Times New Roman"/>
          <w:color w:val="000000"/>
          <w:sz w:val="24"/>
          <w:szCs w:val="24"/>
          <w:lang w:val="kk-KZ"/>
        </w:rPr>
        <w:t>Толстого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E14D84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E14D84">
        <w:rPr>
          <w:rFonts w:ascii="Times New Roman" w:hAnsi="Times New Roman"/>
          <w:color w:val="000000"/>
          <w:sz w:val="24"/>
          <w:szCs w:val="24"/>
        </w:rPr>
        <w:t>2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1, </w:t>
      </w:r>
      <w:r w:rsidR="00E14D84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 этаж, актовый зал.</w:t>
      </w:r>
    </w:p>
    <w:p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2E4FC5" w:rsidRPr="009D07B1" w:rsidRDefault="002E4FC5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4FC5" w:rsidRPr="009D07B1" w:rsidSect="00D6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015"/>
    <w:rsid w:val="00001EE2"/>
    <w:rsid w:val="00021110"/>
    <w:rsid w:val="00021C4C"/>
    <w:rsid w:val="00095495"/>
    <w:rsid w:val="000A70F6"/>
    <w:rsid w:val="000B454A"/>
    <w:rsid w:val="00102E6F"/>
    <w:rsid w:val="001A02C7"/>
    <w:rsid w:val="001B40B8"/>
    <w:rsid w:val="001C123D"/>
    <w:rsid w:val="00240DF9"/>
    <w:rsid w:val="002C0E7A"/>
    <w:rsid w:val="002C3859"/>
    <w:rsid w:val="002D2996"/>
    <w:rsid w:val="002E4FC5"/>
    <w:rsid w:val="00343449"/>
    <w:rsid w:val="0034565E"/>
    <w:rsid w:val="003735A7"/>
    <w:rsid w:val="00384085"/>
    <w:rsid w:val="003B4068"/>
    <w:rsid w:val="003D41F9"/>
    <w:rsid w:val="003E1819"/>
    <w:rsid w:val="004056EA"/>
    <w:rsid w:val="004153FA"/>
    <w:rsid w:val="00463E9D"/>
    <w:rsid w:val="004A255A"/>
    <w:rsid w:val="00510BFD"/>
    <w:rsid w:val="00521B29"/>
    <w:rsid w:val="00533331"/>
    <w:rsid w:val="005344CD"/>
    <w:rsid w:val="00547CA9"/>
    <w:rsid w:val="00551867"/>
    <w:rsid w:val="005538FE"/>
    <w:rsid w:val="0055794D"/>
    <w:rsid w:val="005602FE"/>
    <w:rsid w:val="00593FE1"/>
    <w:rsid w:val="005C3517"/>
    <w:rsid w:val="005D2799"/>
    <w:rsid w:val="00644DB0"/>
    <w:rsid w:val="006F39F7"/>
    <w:rsid w:val="006F4527"/>
    <w:rsid w:val="0072417F"/>
    <w:rsid w:val="007449C8"/>
    <w:rsid w:val="00795F0D"/>
    <w:rsid w:val="007B4035"/>
    <w:rsid w:val="007E0105"/>
    <w:rsid w:val="008237F9"/>
    <w:rsid w:val="00833876"/>
    <w:rsid w:val="008362BE"/>
    <w:rsid w:val="0083719A"/>
    <w:rsid w:val="008500DA"/>
    <w:rsid w:val="00872EC2"/>
    <w:rsid w:val="00886E12"/>
    <w:rsid w:val="008C0700"/>
    <w:rsid w:val="008D2028"/>
    <w:rsid w:val="008F544C"/>
    <w:rsid w:val="00926020"/>
    <w:rsid w:val="00926BDB"/>
    <w:rsid w:val="00932EA7"/>
    <w:rsid w:val="00936015"/>
    <w:rsid w:val="009615EB"/>
    <w:rsid w:val="0099220D"/>
    <w:rsid w:val="009D07B1"/>
    <w:rsid w:val="009D183C"/>
    <w:rsid w:val="009F2815"/>
    <w:rsid w:val="00A219E9"/>
    <w:rsid w:val="00A421DE"/>
    <w:rsid w:val="00AC3601"/>
    <w:rsid w:val="00B05113"/>
    <w:rsid w:val="00B302C5"/>
    <w:rsid w:val="00B819F1"/>
    <w:rsid w:val="00B9578B"/>
    <w:rsid w:val="00C04E8D"/>
    <w:rsid w:val="00CA0897"/>
    <w:rsid w:val="00CA3F9D"/>
    <w:rsid w:val="00CF15A1"/>
    <w:rsid w:val="00CF5A73"/>
    <w:rsid w:val="00CF69F4"/>
    <w:rsid w:val="00D65078"/>
    <w:rsid w:val="00D90638"/>
    <w:rsid w:val="00E14D84"/>
    <w:rsid w:val="00E14DB7"/>
    <w:rsid w:val="00E15178"/>
    <w:rsid w:val="00E52824"/>
    <w:rsid w:val="00E62012"/>
    <w:rsid w:val="00E66557"/>
    <w:rsid w:val="00E7355B"/>
    <w:rsid w:val="00EB7DD4"/>
    <w:rsid w:val="00F96762"/>
    <w:rsid w:val="00FA0F79"/>
    <w:rsid w:val="00F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2C76"/>
  <w15:docId w15:val="{E8817359-93D9-4E5F-844E-4CCCE5A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78"/>
  </w:style>
  <w:style w:type="paragraph" w:styleId="1">
    <w:name w:val="heading 1"/>
    <w:basedOn w:val="a"/>
    <w:link w:val="10"/>
    <w:uiPriority w:val="9"/>
    <w:qFormat/>
    <w:rsid w:val="0041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51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qFormat/>
    <w:rsid w:val="00557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Operator</cp:lastModifiedBy>
  <cp:revision>102</cp:revision>
  <dcterms:created xsi:type="dcterms:W3CDTF">2019-03-18T05:37:00Z</dcterms:created>
  <dcterms:modified xsi:type="dcterms:W3CDTF">2024-09-30T13:44:00Z</dcterms:modified>
</cp:coreProperties>
</file>